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98" w:rsidRPr="00E5354B" w:rsidRDefault="00F14F98" w:rsidP="00F14F9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5354B">
        <w:rPr>
          <w:sz w:val="28"/>
          <w:szCs w:val="28"/>
        </w:rPr>
        <w:t>Утверждено</w:t>
      </w:r>
    </w:p>
    <w:p w:rsidR="00F14F98" w:rsidRPr="00E5354B" w:rsidRDefault="00F14F98" w:rsidP="00F14F98">
      <w:pPr>
        <w:pStyle w:val="a3"/>
        <w:spacing w:before="0" w:beforeAutospacing="0" w:after="0" w:afterAutospacing="0"/>
        <w:jc w:val="right"/>
      </w:pPr>
      <w:r w:rsidRPr="00E5354B">
        <w:t xml:space="preserve">Президиумом Челябинской </w:t>
      </w:r>
      <w:proofErr w:type="gramStart"/>
      <w:r w:rsidRPr="00E5354B">
        <w:t>региональной</w:t>
      </w:r>
      <w:proofErr w:type="gramEnd"/>
      <w:r w:rsidRPr="00E5354B">
        <w:t xml:space="preserve"> </w:t>
      </w:r>
    </w:p>
    <w:p w:rsidR="00F14F98" w:rsidRDefault="00F14F98" w:rsidP="00F14F98">
      <w:pPr>
        <w:pStyle w:val="a3"/>
        <w:spacing w:before="0" w:beforeAutospacing="0" w:after="0" w:afterAutospacing="0"/>
        <w:jc w:val="right"/>
      </w:pPr>
      <w:r>
        <w:t>общественной организации</w:t>
      </w:r>
    </w:p>
    <w:p w:rsidR="00F14F98" w:rsidRDefault="00F14F98" w:rsidP="00F14F98">
      <w:pPr>
        <w:pStyle w:val="a3"/>
        <w:spacing w:before="0" w:beforeAutospacing="0" w:after="0" w:afterAutospacing="0"/>
        <w:jc w:val="right"/>
      </w:pPr>
      <w:r>
        <w:t xml:space="preserve"> «Федерация плавания Челябинской области»</w:t>
      </w:r>
    </w:p>
    <w:p w:rsidR="00F14F98" w:rsidRDefault="00F14F98" w:rsidP="00F14F98">
      <w:pPr>
        <w:pStyle w:val="a3"/>
        <w:spacing w:before="0" w:beforeAutospacing="0" w:after="0" w:afterAutospacing="0"/>
        <w:jc w:val="right"/>
      </w:pPr>
      <w:r>
        <w:t>Протокол</w:t>
      </w:r>
      <w:r w:rsidR="009F3C83">
        <w:t xml:space="preserve"> </w:t>
      </w:r>
      <w:r>
        <w:t>№</w:t>
      </w:r>
      <w:r w:rsidR="00F90C4E">
        <w:t>9</w:t>
      </w:r>
      <w:r>
        <w:t xml:space="preserve"> от</w:t>
      </w:r>
      <w:r w:rsidR="00A57060">
        <w:t xml:space="preserve"> </w:t>
      </w:r>
      <w:r w:rsidR="00F90C4E">
        <w:t xml:space="preserve">26 </w:t>
      </w:r>
      <w:r w:rsidR="00E76B0E">
        <w:t>октя</w:t>
      </w:r>
      <w:r w:rsidR="00A57060">
        <w:t>бря</w:t>
      </w:r>
      <w:r w:rsidR="009200FD">
        <w:t xml:space="preserve"> </w:t>
      </w:r>
      <w:r>
        <w:t>2021</w:t>
      </w:r>
      <w:r w:rsidR="00E5354B">
        <w:t xml:space="preserve"> </w:t>
      </w:r>
      <w:r>
        <w:t>года</w:t>
      </w:r>
    </w:p>
    <w:p w:rsidR="00F90C4E" w:rsidRDefault="00F90C4E" w:rsidP="00F14F98">
      <w:pPr>
        <w:pStyle w:val="a3"/>
        <w:spacing w:before="0" w:beforeAutospacing="0" w:after="0" w:afterAutospacing="0"/>
        <w:jc w:val="right"/>
      </w:pPr>
    </w:p>
    <w:p w:rsidR="00F90C4E" w:rsidRDefault="00F90C4E" w:rsidP="00F14F98">
      <w:pPr>
        <w:pStyle w:val="a3"/>
        <w:spacing w:before="0" w:beforeAutospacing="0" w:after="0" w:afterAutospacing="0"/>
        <w:jc w:val="right"/>
      </w:pPr>
      <w:proofErr w:type="spellStart"/>
      <w:r>
        <w:t>Президент______________В.Ф.Галеев</w:t>
      </w:r>
      <w:proofErr w:type="spellEnd"/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Pr="00F14F98" w:rsidRDefault="00F14F98" w:rsidP="00F14F98">
      <w:pPr>
        <w:pStyle w:val="a3"/>
        <w:spacing w:before="0" w:beforeAutospacing="0" w:after="0" w:afterAutospacing="0"/>
        <w:jc w:val="center"/>
        <w:rPr>
          <w:b/>
          <w:sz w:val="70"/>
          <w:szCs w:val="70"/>
        </w:rPr>
      </w:pPr>
      <w:r w:rsidRPr="00F14F98">
        <w:rPr>
          <w:b/>
          <w:sz w:val="70"/>
          <w:szCs w:val="70"/>
        </w:rPr>
        <w:t>ПОЛОЖЕНИЕ</w:t>
      </w:r>
    </w:p>
    <w:p w:rsidR="00A77F31" w:rsidRPr="00F14F98" w:rsidRDefault="00A77F31" w:rsidP="00F14F98">
      <w:pPr>
        <w:pStyle w:val="a3"/>
        <w:spacing w:before="0" w:beforeAutospacing="0" w:after="0" w:afterAutospacing="0"/>
        <w:jc w:val="center"/>
        <w:rPr>
          <w:b/>
          <w:sz w:val="70"/>
          <w:szCs w:val="70"/>
        </w:rPr>
      </w:pPr>
      <w:r w:rsidRPr="00F14F98">
        <w:rPr>
          <w:b/>
          <w:sz w:val="70"/>
          <w:szCs w:val="70"/>
        </w:rPr>
        <w:t xml:space="preserve">о </w:t>
      </w:r>
      <w:r w:rsidR="00E76B0E">
        <w:rPr>
          <w:b/>
          <w:sz w:val="70"/>
          <w:szCs w:val="70"/>
        </w:rPr>
        <w:t>К</w:t>
      </w:r>
      <w:r w:rsidR="004C0798">
        <w:rPr>
          <w:b/>
          <w:sz w:val="70"/>
          <w:szCs w:val="70"/>
        </w:rPr>
        <w:t xml:space="preserve">орпусе спортивных судей </w:t>
      </w:r>
    </w:p>
    <w:p w:rsidR="00A77F31" w:rsidRPr="00F14F98" w:rsidRDefault="00A77F31" w:rsidP="00F14F98">
      <w:pPr>
        <w:pStyle w:val="a3"/>
        <w:spacing w:before="0" w:beforeAutospacing="0" w:after="0" w:afterAutospacing="0"/>
        <w:jc w:val="center"/>
        <w:rPr>
          <w:b/>
          <w:sz w:val="70"/>
          <w:szCs w:val="70"/>
        </w:rPr>
      </w:pPr>
      <w:r w:rsidRPr="00F14F98">
        <w:rPr>
          <w:b/>
          <w:sz w:val="70"/>
          <w:szCs w:val="70"/>
        </w:rPr>
        <w:t xml:space="preserve">ЧРОО </w:t>
      </w:r>
      <w:r w:rsidR="00F14F98" w:rsidRPr="00F14F98">
        <w:rPr>
          <w:b/>
          <w:sz w:val="70"/>
          <w:szCs w:val="70"/>
        </w:rPr>
        <w:t>ФПЧО</w:t>
      </w: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Default="00F14F98" w:rsidP="00A77F31">
      <w:pPr>
        <w:pStyle w:val="a3"/>
        <w:spacing w:before="0" w:beforeAutospacing="0" w:after="0" w:afterAutospacing="0"/>
      </w:pPr>
    </w:p>
    <w:p w:rsidR="00F14F98" w:rsidRPr="00BC3E40" w:rsidRDefault="00BC3E40" w:rsidP="00BC3E40">
      <w:pPr>
        <w:pStyle w:val="a3"/>
        <w:spacing w:before="0" w:beforeAutospacing="0" w:after="0" w:afterAutospacing="0"/>
        <w:jc w:val="center"/>
        <w:rPr>
          <w:b/>
        </w:rPr>
      </w:pPr>
      <w:r w:rsidRPr="00BC3E40">
        <w:rPr>
          <w:b/>
        </w:rPr>
        <w:t>г.Челябинск</w:t>
      </w:r>
    </w:p>
    <w:p w:rsidR="00BC3E40" w:rsidRPr="00BC3E40" w:rsidRDefault="00BC3E40" w:rsidP="00BC3E40">
      <w:pPr>
        <w:pStyle w:val="a3"/>
        <w:spacing w:before="0" w:beforeAutospacing="0" w:after="0" w:afterAutospacing="0"/>
        <w:jc w:val="center"/>
        <w:rPr>
          <w:b/>
        </w:rPr>
      </w:pPr>
      <w:r w:rsidRPr="00BC3E40">
        <w:rPr>
          <w:b/>
        </w:rPr>
        <w:t>2021 год</w:t>
      </w:r>
    </w:p>
    <w:p w:rsidR="00A77F31" w:rsidRDefault="00A77F31" w:rsidP="00F14F98">
      <w:pPr>
        <w:pStyle w:val="a3"/>
        <w:spacing w:before="0" w:beforeAutospacing="0" w:after="0" w:afterAutospacing="0"/>
        <w:jc w:val="center"/>
      </w:pPr>
      <w:r>
        <w:lastRenderedPageBreak/>
        <w:t>1. ОБЩИЕ ПОЛОЖЕНИЯ</w:t>
      </w:r>
    </w:p>
    <w:p w:rsidR="00F14F98" w:rsidRDefault="00F14F98" w:rsidP="00A77F31">
      <w:pPr>
        <w:pStyle w:val="a3"/>
        <w:spacing w:before="0" w:beforeAutospacing="0" w:after="0" w:afterAutospacing="0"/>
      </w:pPr>
    </w:p>
    <w:p w:rsidR="00A77F31" w:rsidRDefault="001174A0" w:rsidP="001174A0">
      <w:pPr>
        <w:pStyle w:val="a3"/>
        <w:spacing w:before="0" w:beforeAutospacing="0" w:after="0" w:afterAutospacing="0"/>
        <w:jc w:val="both"/>
      </w:pPr>
      <w:r>
        <w:t xml:space="preserve">1.1. </w:t>
      </w:r>
      <w:proofErr w:type="gramStart"/>
      <w:r w:rsidR="004C0798" w:rsidRPr="004C0798">
        <w:t xml:space="preserve">Корпус спортивных судей </w:t>
      </w:r>
      <w:r w:rsidR="00F14F98" w:rsidRPr="00BC3E40">
        <w:t xml:space="preserve">Челябинской региональной общественной организации «Федерация плавания Челябинской области» </w:t>
      </w:r>
      <w:r w:rsidR="00A77F31" w:rsidRPr="00BC3E40">
        <w:t>(далее</w:t>
      </w:r>
      <w:r w:rsidR="00571AB7">
        <w:t xml:space="preserve"> по тексту</w:t>
      </w:r>
      <w:r w:rsidR="00F14F98" w:rsidRPr="00BC3E40">
        <w:t xml:space="preserve"> –</w:t>
      </w:r>
      <w:r w:rsidR="00674129">
        <w:t xml:space="preserve"> </w:t>
      </w:r>
      <w:r w:rsidR="00F14F98" w:rsidRPr="00BC3E40">
        <w:t>«</w:t>
      </w:r>
      <w:r w:rsidR="004C0798">
        <w:t>судейский корпус</w:t>
      </w:r>
      <w:r w:rsidR="00E5354B">
        <w:t>»</w:t>
      </w:r>
      <w:r w:rsidR="00571AB7">
        <w:t>, «Федерация»</w:t>
      </w:r>
      <w:r w:rsidR="00A77F31" w:rsidRPr="00BC3E40">
        <w:t xml:space="preserve">) </w:t>
      </w:r>
      <w:r w:rsidR="00581CBD">
        <w:t>-</w:t>
      </w:r>
      <w:r w:rsidR="00A77F31" w:rsidRPr="00BC3E40">
        <w:t xml:space="preserve"> общественный рабочий орган, создается в целях координации деятельности </w:t>
      </w:r>
      <w:r w:rsidR="00434175">
        <w:t xml:space="preserve">судей </w:t>
      </w:r>
      <w:r w:rsidR="009E0C3B">
        <w:t xml:space="preserve">Челябинской области </w:t>
      </w:r>
      <w:r w:rsidR="00434175">
        <w:t>по плаванию и плаванию на открытой воде</w:t>
      </w:r>
      <w:r w:rsidR="00310E56">
        <w:t xml:space="preserve">, подготовке и обучению, учету судей всех категорий, организации и обеспечению судейским составом спортивных мероприятий всех уровней, проводимых </w:t>
      </w:r>
      <w:r w:rsidR="00911C67">
        <w:t>на территории Челябинской области</w:t>
      </w:r>
      <w:r w:rsidR="00F14F98" w:rsidRPr="00BC3E40">
        <w:t xml:space="preserve">. </w:t>
      </w:r>
      <w:proofErr w:type="gramEnd"/>
    </w:p>
    <w:p w:rsidR="00774DB3" w:rsidRDefault="001174A0" w:rsidP="001174A0">
      <w:pPr>
        <w:pStyle w:val="a3"/>
        <w:spacing w:before="0" w:beforeAutospacing="0" w:after="0" w:afterAutospacing="0"/>
        <w:jc w:val="both"/>
      </w:pPr>
      <w:r>
        <w:t xml:space="preserve">1.2. </w:t>
      </w:r>
      <w:r w:rsidR="00774DB3">
        <w:t>Положение регламентирует права и обязанности судейского корпуса</w:t>
      </w:r>
      <w:r w:rsidR="009E0C3B">
        <w:t xml:space="preserve"> Федерации</w:t>
      </w:r>
      <w:r w:rsidR="00774DB3">
        <w:t>, оценку работы судей в целях поощрений и взысканий, накладываемых на судей</w:t>
      </w:r>
      <w:r w:rsidR="009E0C3B" w:rsidRPr="009E0C3B">
        <w:t xml:space="preserve"> </w:t>
      </w:r>
      <w:r w:rsidR="009E0C3B">
        <w:t>по плаванию и плаванию на открытой воде</w:t>
      </w:r>
      <w:r w:rsidR="00774DB3">
        <w:t>.</w:t>
      </w:r>
    </w:p>
    <w:p w:rsidR="00A77F31" w:rsidRPr="00BC3E40" w:rsidRDefault="00A77F31" w:rsidP="009F3C83">
      <w:pPr>
        <w:pStyle w:val="a3"/>
        <w:spacing w:before="0" w:beforeAutospacing="0" w:after="0" w:afterAutospacing="0"/>
        <w:jc w:val="both"/>
      </w:pPr>
      <w:r w:rsidRPr="00BC3E40">
        <w:t>1.</w:t>
      </w:r>
      <w:r w:rsidR="00774DB3">
        <w:t>3</w:t>
      </w:r>
      <w:r w:rsidRPr="00BC3E40">
        <w:t xml:space="preserve"> </w:t>
      </w:r>
      <w:r w:rsidR="00310E56">
        <w:t>Судейский корпус</w:t>
      </w:r>
      <w:r w:rsidRPr="00BC3E40">
        <w:t xml:space="preserve"> является совещательным органом, действующим на </w:t>
      </w:r>
      <w:proofErr w:type="gramStart"/>
      <w:r w:rsidRPr="00BC3E40">
        <w:t>общественных</w:t>
      </w:r>
      <w:proofErr w:type="gramEnd"/>
    </w:p>
    <w:p w:rsidR="00A77F31" w:rsidRPr="00BC3E40" w:rsidRDefault="00A77F31" w:rsidP="009F3C83">
      <w:pPr>
        <w:pStyle w:val="a3"/>
        <w:spacing w:before="0" w:beforeAutospacing="0" w:after="0" w:afterAutospacing="0"/>
        <w:jc w:val="both"/>
      </w:pPr>
      <w:proofErr w:type="gramStart"/>
      <w:r w:rsidRPr="00BC3E40">
        <w:t>началах</w:t>
      </w:r>
      <w:proofErr w:type="gramEnd"/>
      <w:r w:rsidRPr="00BC3E40">
        <w:t>.</w:t>
      </w:r>
    </w:p>
    <w:p w:rsidR="00A77F31" w:rsidRDefault="00A77F31" w:rsidP="009F3C83">
      <w:pPr>
        <w:pStyle w:val="a3"/>
        <w:spacing w:before="0" w:beforeAutospacing="0" w:after="0" w:afterAutospacing="0"/>
        <w:jc w:val="both"/>
      </w:pPr>
      <w:r w:rsidRPr="00BC3E40">
        <w:t>1.</w:t>
      </w:r>
      <w:r w:rsidR="00774DB3">
        <w:t xml:space="preserve">4 </w:t>
      </w:r>
      <w:r w:rsidR="00A52FBD">
        <w:t>Судейский корпус</w:t>
      </w:r>
      <w:r w:rsidRPr="00BC3E40">
        <w:t xml:space="preserve"> в своей деятельности руководствуется</w:t>
      </w:r>
      <w:r w:rsidR="004C0798">
        <w:t xml:space="preserve"> действующим законодательством</w:t>
      </w:r>
      <w:r w:rsidR="00A52FBD">
        <w:t xml:space="preserve"> Российской Федерации,</w:t>
      </w:r>
      <w:r w:rsidR="009E0C3B">
        <w:t xml:space="preserve"> Положениями и иными нормативно-правовыми актами ВФП,</w:t>
      </w:r>
      <w:r w:rsidRPr="00BC3E40">
        <w:t xml:space="preserve"> Уставом ЧРОО </w:t>
      </w:r>
      <w:r w:rsidR="00F14F98" w:rsidRPr="00BC3E40">
        <w:t>ФПЧО</w:t>
      </w:r>
      <w:r w:rsidRPr="00BC3E40">
        <w:t>, настоящим Положением, решениями Президиума ЧРОО</w:t>
      </w:r>
      <w:r w:rsidR="00F14F98" w:rsidRPr="00BC3E40">
        <w:t xml:space="preserve"> ФПЧО</w:t>
      </w:r>
      <w:r w:rsidR="00A52FBD">
        <w:t>, Президента ЧРОО ФПЧО, пр</w:t>
      </w:r>
      <w:r w:rsidR="00310E56">
        <w:t>и</w:t>
      </w:r>
      <w:r w:rsidR="00A52FBD">
        <w:t>нятыми в пределах их компетенции</w:t>
      </w:r>
      <w:r w:rsidRPr="00BC3E40">
        <w:t>.</w:t>
      </w:r>
    </w:p>
    <w:p w:rsidR="00310E56" w:rsidRPr="00BC3E40" w:rsidRDefault="00310E56" w:rsidP="009F3C83">
      <w:pPr>
        <w:pStyle w:val="a3"/>
        <w:spacing w:before="0" w:beforeAutospacing="0" w:after="0" w:afterAutospacing="0"/>
        <w:jc w:val="both"/>
      </w:pPr>
    </w:p>
    <w:p w:rsidR="006876BA" w:rsidRDefault="006876BA" w:rsidP="006876BA">
      <w:pPr>
        <w:pStyle w:val="a3"/>
        <w:spacing w:before="0" w:beforeAutospacing="0" w:after="0" w:afterAutospacing="0"/>
        <w:jc w:val="center"/>
      </w:pPr>
      <w:r>
        <w:t>2</w:t>
      </w:r>
      <w:r w:rsidR="00F14F98" w:rsidRPr="00BC3E40">
        <w:t>.</w:t>
      </w:r>
      <w:r>
        <w:t xml:space="preserve"> </w:t>
      </w:r>
      <w:r w:rsidR="00E61D69">
        <w:t>ФОРМИРОВАНИЕ СУДЕЙСКОГО КОРПУСА</w:t>
      </w:r>
    </w:p>
    <w:p w:rsidR="006876BA" w:rsidRDefault="006876BA" w:rsidP="006876BA">
      <w:pPr>
        <w:pStyle w:val="a3"/>
        <w:spacing w:before="0" w:beforeAutospacing="0" w:after="0" w:afterAutospacing="0"/>
        <w:jc w:val="center"/>
      </w:pPr>
    </w:p>
    <w:p w:rsidR="006876BA" w:rsidRDefault="006876BA" w:rsidP="009F3C83">
      <w:pPr>
        <w:pStyle w:val="a3"/>
        <w:spacing w:before="0" w:beforeAutospacing="0" w:after="0" w:afterAutospacing="0"/>
        <w:jc w:val="both"/>
      </w:pPr>
      <w:r>
        <w:t xml:space="preserve">2.1.Судейский корпус формируется из числа спортивных судей по плаванию и плаванию на открытой воде </w:t>
      </w:r>
      <w:r w:rsidR="00A445BE">
        <w:t>третьей, второй, первой</w:t>
      </w:r>
      <w:r>
        <w:t>, всероссийской и международной категорий.</w:t>
      </w:r>
    </w:p>
    <w:p w:rsidR="006876BA" w:rsidRDefault="006876BA" w:rsidP="009F3C83">
      <w:pPr>
        <w:pStyle w:val="a3"/>
        <w:spacing w:before="0" w:beforeAutospacing="0" w:after="0" w:afterAutospacing="0"/>
        <w:jc w:val="both"/>
      </w:pPr>
      <w:r>
        <w:t>2.1.2. В состав судейского корпуса Федерации входят:</w:t>
      </w:r>
    </w:p>
    <w:p w:rsidR="006876BA" w:rsidRDefault="006876BA" w:rsidP="009F3C83">
      <w:pPr>
        <w:pStyle w:val="a3"/>
        <w:spacing w:before="0" w:beforeAutospacing="0" w:after="0" w:afterAutospacing="0"/>
        <w:jc w:val="both"/>
      </w:pPr>
      <w:r>
        <w:t xml:space="preserve">- </w:t>
      </w:r>
      <w:r w:rsidR="00BC3E40" w:rsidRPr="00BC3E40">
        <w:t>П</w:t>
      </w:r>
      <w:r w:rsidR="00A77F31" w:rsidRPr="00BC3E40">
        <w:t>редседатель</w:t>
      </w:r>
      <w:r>
        <w:t xml:space="preserve"> судейского корпуса</w:t>
      </w:r>
    </w:p>
    <w:p w:rsidR="00BC3E40" w:rsidRDefault="006876BA" w:rsidP="009F3C83">
      <w:pPr>
        <w:pStyle w:val="a3"/>
        <w:spacing w:before="0" w:beforeAutospacing="0" w:after="0" w:afterAutospacing="0"/>
        <w:jc w:val="both"/>
      </w:pPr>
      <w:r>
        <w:t>- Заместитель Председателя судейского корпуса</w:t>
      </w:r>
    </w:p>
    <w:p w:rsidR="006876BA" w:rsidRDefault="006876BA" w:rsidP="009F3C83">
      <w:pPr>
        <w:pStyle w:val="a3"/>
        <w:spacing w:before="0" w:beforeAutospacing="0" w:after="0" w:afterAutospacing="0"/>
        <w:jc w:val="both"/>
      </w:pPr>
      <w:r>
        <w:t>- Секретарь  судейского корпуса</w:t>
      </w:r>
      <w:r w:rsidR="00A445BE">
        <w:t>.</w:t>
      </w:r>
    </w:p>
    <w:p w:rsidR="0072515D" w:rsidRDefault="00774DB3" w:rsidP="009F3C83">
      <w:pPr>
        <w:pStyle w:val="a3"/>
        <w:spacing w:before="0" w:beforeAutospacing="0" w:after="0" w:afterAutospacing="0"/>
        <w:jc w:val="both"/>
      </w:pPr>
      <w:r>
        <w:t>2</w:t>
      </w:r>
      <w:r w:rsidR="00BC3E40" w:rsidRPr="00BC3E40">
        <w:t>.</w:t>
      </w:r>
      <w:r>
        <w:t>2</w:t>
      </w:r>
      <w:r w:rsidR="00BC3E40" w:rsidRPr="00BC3E40">
        <w:t xml:space="preserve">. </w:t>
      </w:r>
      <w:r w:rsidR="00571AB7">
        <w:t xml:space="preserve"> </w:t>
      </w:r>
      <w:r w:rsidR="00BC3E40" w:rsidRPr="00BC3E40">
        <w:t>Председател</w:t>
      </w:r>
      <w:r>
        <w:t>ь, секретарь судейского корпуса назначается</w:t>
      </w:r>
      <w:r w:rsidR="00BC3E40" w:rsidRPr="00BC3E40">
        <w:t xml:space="preserve"> </w:t>
      </w:r>
      <w:r w:rsidRPr="00BC3E40">
        <w:t xml:space="preserve">решением </w:t>
      </w:r>
      <w:r>
        <w:t>Президиума</w:t>
      </w:r>
      <w:r w:rsidRPr="00BC3E40">
        <w:t xml:space="preserve"> ЧРОО ФПЧО</w:t>
      </w:r>
      <w:r w:rsidR="0072515D">
        <w:t>.</w:t>
      </w:r>
    </w:p>
    <w:p w:rsidR="00A77F31" w:rsidRPr="00BC3E40" w:rsidRDefault="00774DB3" w:rsidP="009F3C83">
      <w:pPr>
        <w:pStyle w:val="a3"/>
        <w:spacing w:before="0" w:beforeAutospacing="0" w:after="0" w:afterAutospacing="0"/>
        <w:jc w:val="both"/>
      </w:pPr>
      <w:r>
        <w:t>2</w:t>
      </w:r>
      <w:r w:rsidR="0072515D">
        <w:t>.</w:t>
      </w:r>
      <w:r>
        <w:t>2</w:t>
      </w:r>
      <w:r w:rsidR="0072515D">
        <w:t>.1</w:t>
      </w:r>
      <w:r>
        <w:t>.</w:t>
      </w:r>
      <w:r w:rsidRPr="00774DB3">
        <w:t xml:space="preserve"> </w:t>
      </w:r>
      <w:r>
        <w:t>Заместитель Председателя судейского корпуса назначается Председателем  судейского корпуса</w:t>
      </w:r>
      <w:r w:rsidR="00BC3E40" w:rsidRPr="00BC3E40">
        <w:t>.</w:t>
      </w:r>
    </w:p>
    <w:p w:rsidR="00A77F31" w:rsidRPr="00BC3E40" w:rsidRDefault="009E0C3B" w:rsidP="009F3C83">
      <w:pPr>
        <w:pStyle w:val="a3"/>
        <w:spacing w:before="0" w:beforeAutospacing="0" w:after="0" w:afterAutospacing="0"/>
        <w:jc w:val="both"/>
      </w:pPr>
      <w:r>
        <w:t>2</w:t>
      </w:r>
      <w:r w:rsidR="00A77F31" w:rsidRPr="00BC3E40">
        <w:t>.</w:t>
      </w:r>
      <w:r>
        <w:t>3.</w:t>
      </w:r>
      <w:r w:rsidR="00A77F31" w:rsidRPr="00BC3E40">
        <w:t xml:space="preserve"> Численный и персональный состав </w:t>
      </w:r>
      <w:r w:rsidR="00774DB3">
        <w:t>судейского корпуса</w:t>
      </w:r>
      <w:r w:rsidR="00A77F31" w:rsidRPr="00BC3E40">
        <w:t xml:space="preserve"> утверждается Президиумом ЧРОО</w:t>
      </w:r>
      <w:r w:rsidR="00F14F98" w:rsidRPr="00BC3E40">
        <w:t xml:space="preserve"> </w:t>
      </w:r>
      <w:r w:rsidR="00F14F98" w:rsidRPr="0072515D">
        <w:t>ФПЧО</w:t>
      </w:r>
      <w:r w:rsidR="003634AD" w:rsidRPr="0072515D">
        <w:t xml:space="preserve">  </w:t>
      </w:r>
      <w:r w:rsidR="00A77F31" w:rsidRPr="0072515D">
        <w:t>сроком на 1 год.</w:t>
      </w:r>
    </w:p>
    <w:p w:rsidR="00A77F31" w:rsidRPr="00BC3E40" w:rsidRDefault="009E0C3B" w:rsidP="009F3C83">
      <w:pPr>
        <w:pStyle w:val="a3"/>
        <w:spacing w:before="0" w:beforeAutospacing="0" w:after="0" w:afterAutospacing="0"/>
        <w:jc w:val="both"/>
      </w:pPr>
      <w:r>
        <w:t>2.4.</w:t>
      </w:r>
      <w:r w:rsidR="00F14F98" w:rsidRPr="00BC3E40">
        <w:t xml:space="preserve"> </w:t>
      </w:r>
      <w:r w:rsidR="00774DB3">
        <w:t>Судейский корпус</w:t>
      </w:r>
      <w:r w:rsidR="00A77F31" w:rsidRPr="00BC3E40">
        <w:t xml:space="preserve"> по мере необходимости, из числа своих членов может образовывать</w:t>
      </w:r>
      <w:r>
        <w:t xml:space="preserve"> </w:t>
      </w:r>
      <w:r w:rsidR="00A77F31" w:rsidRPr="00BC3E40">
        <w:t>постоянные и временные рабочие группы, комиссии по направлениям своей деятельности</w:t>
      </w:r>
      <w:r w:rsidR="00A445BE">
        <w:t xml:space="preserve"> </w:t>
      </w:r>
      <w:r w:rsidR="00A77F31" w:rsidRPr="00BC3E40">
        <w:t>(конфликтная, квалификационная, конкурсная, научно-методического обеспечения и т.п.)</w:t>
      </w:r>
      <w:r w:rsidR="00E76B0E">
        <w:t>, которые утверждаются Президиумом сроком на 1 год.</w:t>
      </w:r>
    </w:p>
    <w:p w:rsidR="00BC3E40" w:rsidRPr="00BC3E40" w:rsidRDefault="009E0C3B" w:rsidP="009F3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3E40" w:rsidRPr="00BC3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BC3E40" w:rsidRPr="00BC3E40">
        <w:rPr>
          <w:rFonts w:ascii="Times New Roman" w:hAnsi="Times New Roman" w:cs="Times New Roman"/>
          <w:sz w:val="24"/>
          <w:szCs w:val="24"/>
        </w:rPr>
        <w:t xml:space="preserve">Допускается проведение </w:t>
      </w:r>
      <w:r>
        <w:rPr>
          <w:rFonts w:ascii="Times New Roman" w:hAnsi="Times New Roman" w:cs="Times New Roman"/>
          <w:sz w:val="24"/>
          <w:szCs w:val="24"/>
        </w:rPr>
        <w:t>заседания судейского корпуса</w:t>
      </w:r>
      <w:r w:rsidR="00BC3E40" w:rsidRPr="00BC3E40">
        <w:rPr>
          <w:rFonts w:ascii="Times New Roman" w:hAnsi="Times New Roman" w:cs="Times New Roman"/>
          <w:sz w:val="24"/>
          <w:szCs w:val="24"/>
        </w:rPr>
        <w:t xml:space="preserve"> посредством видеоконференции.</w:t>
      </w:r>
    </w:p>
    <w:p w:rsidR="00BC3E40" w:rsidRDefault="009E0C3B" w:rsidP="009F3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3E40" w:rsidRPr="00BC3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C3E40" w:rsidRPr="00BC3E40">
        <w:rPr>
          <w:rFonts w:ascii="Times New Roman" w:hAnsi="Times New Roman" w:cs="Times New Roman"/>
          <w:sz w:val="24"/>
          <w:szCs w:val="24"/>
        </w:rPr>
        <w:t>.Ответственны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C3E40" w:rsidRPr="00BC3E40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</w:t>
      </w:r>
      <w:r>
        <w:rPr>
          <w:rFonts w:ascii="Times New Roman" w:hAnsi="Times New Roman" w:cs="Times New Roman"/>
          <w:sz w:val="24"/>
          <w:szCs w:val="24"/>
        </w:rPr>
        <w:t>заседани</w:t>
      </w:r>
      <w:r w:rsidR="00A445B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судейского корпуса</w:t>
      </w:r>
      <w:r w:rsidR="00BC3E40" w:rsidRPr="00BC3E40">
        <w:rPr>
          <w:rFonts w:ascii="Times New Roman" w:hAnsi="Times New Roman" w:cs="Times New Roman"/>
          <w:sz w:val="24"/>
          <w:szCs w:val="24"/>
        </w:rPr>
        <w:t xml:space="preserve"> </w:t>
      </w:r>
      <w:r w:rsidR="0072515D">
        <w:rPr>
          <w:rFonts w:ascii="Times New Roman" w:hAnsi="Times New Roman" w:cs="Times New Roman"/>
          <w:sz w:val="24"/>
          <w:szCs w:val="24"/>
        </w:rPr>
        <w:t xml:space="preserve">в отсутствие Председателя </w:t>
      </w:r>
      <w:r>
        <w:rPr>
          <w:rFonts w:ascii="Times New Roman" w:hAnsi="Times New Roman" w:cs="Times New Roman"/>
          <w:sz w:val="24"/>
          <w:szCs w:val="24"/>
        </w:rPr>
        <w:t>является заместитель Председателя</w:t>
      </w:r>
      <w:r w:rsidR="00BC3E40" w:rsidRPr="00BC3E40">
        <w:rPr>
          <w:rFonts w:ascii="Times New Roman" w:hAnsi="Times New Roman" w:cs="Times New Roman"/>
          <w:sz w:val="24"/>
          <w:szCs w:val="24"/>
        </w:rPr>
        <w:t>.</w:t>
      </w:r>
    </w:p>
    <w:p w:rsidR="00A16591" w:rsidRDefault="00A16591" w:rsidP="00A77F31">
      <w:pPr>
        <w:pStyle w:val="a3"/>
        <w:spacing w:before="0" w:beforeAutospacing="0" w:after="0" w:afterAutospacing="0"/>
      </w:pPr>
    </w:p>
    <w:p w:rsidR="00A77F31" w:rsidRDefault="009E0C3B" w:rsidP="00A16591">
      <w:pPr>
        <w:pStyle w:val="a3"/>
        <w:spacing w:before="0" w:beforeAutospacing="0" w:after="0" w:afterAutospacing="0"/>
        <w:jc w:val="center"/>
      </w:pPr>
      <w:r>
        <w:t>3</w:t>
      </w:r>
      <w:r w:rsidR="00A77F31">
        <w:t xml:space="preserve">. </w:t>
      </w:r>
      <w:r w:rsidR="00E61D69">
        <w:t xml:space="preserve">ЦЕЛИ, </w:t>
      </w:r>
      <w:r w:rsidR="00A77F31">
        <w:t>ЗАДАЧИ И ФУНКЦИИ</w:t>
      </w:r>
    </w:p>
    <w:p w:rsidR="00E66054" w:rsidRDefault="00E66054" w:rsidP="00A16591">
      <w:pPr>
        <w:pStyle w:val="a3"/>
        <w:spacing w:before="0" w:beforeAutospacing="0" w:after="0" w:afterAutospacing="0"/>
        <w:jc w:val="center"/>
      </w:pPr>
    </w:p>
    <w:p w:rsidR="00A77F31" w:rsidRDefault="009E0C3B" w:rsidP="00A16591">
      <w:pPr>
        <w:pStyle w:val="a3"/>
        <w:spacing w:before="0" w:beforeAutospacing="0" w:after="0" w:afterAutospacing="0"/>
        <w:jc w:val="both"/>
      </w:pPr>
      <w:r>
        <w:t>3</w:t>
      </w:r>
      <w:r w:rsidR="00A77F31">
        <w:t>.</w:t>
      </w:r>
      <w:r>
        <w:t>1</w:t>
      </w:r>
      <w:r w:rsidR="00E61D69">
        <w:t>.</w:t>
      </w:r>
      <w:r w:rsidR="00A77F31">
        <w:t xml:space="preserve"> Организация системы </w:t>
      </w:r>
      <w:r w:rsidR="001174A0">
        <w:t xml:space="preserve">контроля и </w:t>
      </w:r>
      <w:r>
        <w:t>учета</w:t>
      </w:r>
      <w:r w:rsidR="001174A0">
        <w:t xml:space="preserve"> работы</w:t>
      </w:r>
      <w:r w:rsidR="00911C67">
        <w:t xml:space="preserve"> </w:t>
      </w:r>
      <w:r>
        <w:t>судей</w:t>
      </w:r>
      <w:r w:rsidRPr="009E0C3B">
        <w:t xml:space="preserve"> </w:t>
      </w:r>
      <w:r>
        <w:t>по плаванию и плаванию на открытой воде</w:t>
      </w:r>
      <w:r w:rsidR="00A77F31">
        <w:t>.</w:t>
      </w:r>
    </w:p>
    <w:p w:rsidR="00E61D69" w:rsidRDefault="00E61D69" w:rsidP="00A16591">
      <w:pPr>
        <w:pStyle w:val="a3"/>
        <w:spacing w:before="0" w:beforeAutospacing="0" w:after="0" w:afterAutospacing="0"/>
        <w:jc w:val="both"/>
      </w:pPr>
      <w:r>
        <w:t xml:space="preserve">3.2. Координация деятельности судей по плаванию и плаванию на открытой воде, обеспечение соответствию требованиям, определяемым Правилами вида спорта «Плавание», утвержденными Министерством спорта РФ и Правилами ФИНА, ЛЕН. </w:t>
      </w:r>
    </w:p>
    <w:p w:rsidR="003B69AC" w:rsidRPr="00EA393D" w:rsidRDefault="003B69AC" w:rsidP="00A16591">
      <w:pPr>
        <w:pStyle w:val="a3"/>
        <w:spacing w:before="0" w:beforeAutospacing="0" w:after="0" w:afterAutospacing="0"/>
        <w:jc w:val="both"/>
      </w:pPr>
      <w:r>
        <w:lastRenderedPageBreak/>
        <w:t>3.</w:t>
      </w:r>
      <w:r w:rsidR="00911C67">
        <w:t>3</w:t>
      </w:r>
      <w:r>
        <w:t>. Подготовка документов к присвоению спортивным судьям квалификационных</w:t>
      </w:r>
      <w:r w:rsidR="00EA393D" w:rsidRPr="00EA393D">
        <w:t xml:space="preserve"> </w:t>
      </w:r>
      <w:r w:rsidR="00EA393D">
        <w:t>категорий «Спортивный судья первой категории», «Спортивный судья второй категории», «Спортивный судья третьей категории», «Юный спортивный судья».</w:t>
      </w:r>
    </w:p>
    <w:p w:rsidR="009E0C3B" w:rsidRDefault="009E0C3B" w:rsidP="00A16591">
      <w:pPr>
        <w:pStyle w:val="a3"/>
        <w:spacing w:before="0" w:beforeAutospacing="0" w:after="0" w:afterAutospacing="0"/>
        <w:jc w:val="both"/>
      </w:pPr>
      <w:r>
        <w:t>3.</w:t>
      </w:r>
      <w:r w:rsidR="00911C67">
        <w:t>4</w:t>
      </w:r>
      <w:r>
        <w:t>. Организация</w:t>
      </w:r>
      <w:r w:rsidR="00E61D69">
        <w:t xml:space="preserve"> профессионального и качественного судейства</w:t>
      </w:r>
      <w:r>
        <w:t xml:space="preserve"> </w:t>
      </w:r>
      <w:r w:rsidR="00E61D69">
        <w:t>на соревнованиях и физкультурных мероприятиях, проводимых на территории Челябинской области</w:t>
      </w:r>
      <w:r>
        <w:t xml:space="preserve">. </w:t>
      </w:r>
      <w:r w:rsidR="00990ECD">
        <w:t>Представление Федерации</w:t>
      </w:r>
      <w:r w:rsidR="003B69AC">
        <w:t xml:space="preserve"> на Всероссийских и иных соревнованиях всех уровней при необходимости</w:t>
      </w:r>
      <w:r w:rsidR="003B69AC" w:rsidRPr="003B69AC">
        <w:t xml:space="preserve"> </w:t>
      </w:r>
      <w:r w:rsidR="003B69AC">
        <w:t>согласно календарю спортивных мероприятий ВФП.</w:t>
      </w:r>
    </w:p>
    <w:p w:rsidR="00A445BE" w:rsidRPr="00F90C4E" w:rsidRDefault="00A445BE" w:rsidP="00A16591">
      <w:pPr>
        <w:pStyle w:val="a3"/>
        <w:spacing w:before="0" w:beforeAutospacing="0" w:after="0" w:afterAutospacing="0"/>
        <w:jc w:val="both"/>
      </w:pPr>
      <w:r w:rsidRPr="00F90C4E">
        <w:t>3.</w:t>
      </w:r>
      <w:r w:rsidR="00911C67" w:rsidRPr="00F90C4E">
        <w:t>4</w:t>
      </w:r>
      <w:r w:rsidRPr="00F90C4E">
        <w:t>.1. Назначение главного судьи</w:t>
      </w:r>
      <w:r w:rsidR="00EA49B1" w:rsidRPr="00F90C4E">
        <w:t xml:space="preserve"> </w:t>
      </w:r>
      <w:r w:rsidRPr="00F90C4E">
        <w:t xml:space="preserve">и главного секретаря </w:t>
      </w:r>
      <w:proofErr w:type="gramStart"/>
      <w:r w:rsidRPr="00F90C4E">
        <w:t>соревнований</w:t>
      </w:r>
      <w:proofErr w:type="gramEnd"/>
      <w:r w:rsidRPr="00F90C4E">
        <w:t xml:space="preserve"> по плаванию согласно </w:t>
      </w:r>
      <w:r w:rsidR="00F90C4E" w:rsidRPr="00F90C4E">
        <w:t xml:space="preserve">утвержденного </w:t>
      </w:r>
      <w:r w:rsidRPr="00F90C4E">
        <w:t>календар</w:t>
      </w:r>
      <w:r w:rsidR="00286EF4" w:rsidRPr="00F90C4E">
        <w:t>я</w:t>
      </w:r>
      <w:r w:rsidRPr="00F90C4E">
        <w:t xml:space="preserve"> спортивных мероприятий Федерации</w:t>
      </w:r>
      <w:r w:rsidR="00286EF4" w:rsidRPr="00F90C4E">
        <w:t>.</w:t>
      </w:r>
    </w:p>
    <w:p w:rsidR="00286EF4" w:rsidRPr="00F90C4E" w:rsidRDefault="00286EF4" w:rsidP="00286EF4">
      <w:pPr>
        <w:pStyle w:val="a3"/>
        <w:spacing w:before="0" w:beforeAutospacing="0" w:after="0" w:afterAutospacing="0"/>
        <w:jc w:val="both"/>
      </w:pPr>
      <w:r w:rsidRPr="00F90C4E">
        <w:t xml:space="preserve">3.4.2. Главный судья предоставляет организатору соревнований не позднее 30 дней до даты проведения соревнований </w:t>
      </w:r>
      <w:r w:rsidR="00F90C4E" w:rsidRPr="00F90C4E">
        <w:t>количественный состав с</w:t>
      </w:r>
      <w:r w:rsidRPr="00F90C4E">
        <w:t>удейского</w:t>
      </w:r>
      <w:r w:rsidR="00F90C4E" w:rsidRPr="00F90C4E">
        <w:t xml:space="preserve"> корпуса</w:t>
      </w:r>
      <w:r w:rsidRPr="00F90C4E">
        <w:t xml:space="preserve"> с расстановкой по должностям.</w:t>
      </w:r>
    </w:p>
    <w:p w:rsidR="003B69AC" w:rsidRDefault="003B69AC" w:rsidP="00A16591">
      <w:pPr>
        <w:pStyle w:val="a3"/>
        <w:spacing w:before="0" w:beforeAutospacing="0" w:after="0" w:afterAutospacing="0"/>
        <w:jc w:val="both"/>
      </w:pPr>
      <w:r>
        <w:t>3.</w:t>
      </w:r>
      <w:r w:rsidR="00911C67">
        <w:t>5</w:t>
      </w:r>
      <w:r>
        <w:t>. Организация и проведение семинаров по повышению квалификации судей</w:t>
      </w:r>
      <w:r w:rsidRPr="003B69AC">
        <w:t xml:space="preserve"> </w:t>
      </w:r>
      <w:r>
        <w:t>по плаванию и плаванию на открытой воде.</w:t>
      </w:r>
    </w:p>
    <w:p w:rsidR="00990ECD" w:rsidRDefault="00EA393D" w:rsidP="00EA393D">
      <w:pPr>
        <w:pStyle w:val="a3"/>
        <w:spacing w:before="0" w:beforeAutospacing="0" w:after="0" w:afterAutospacing="0"/>
        <w:jc w:val="both"/>
      </w:pPr>
      <w:r>
        <w:t>3.</w:t>
      </w:r>
      <w:r w:rsidR="00911C67">
        <w:t>6</w:t>
      </w:r>
      <w:r>
        <w:t>. Предоставление в Президиум Федерации ежеквартального отчета о работе судей</w:t>
      </w:r>
      <w:r w:rsidR="00990ECD">
        <w:t xml:space="preserve">. </w:t>
      </w:r>
    </w:p>
    <w:p w:rsidR="00EA393D" w:rsidRDefault="00990ECD" w:rsidP="00EA393D">
      <w:pPr>
        <w:pStyle w:val="a3"/>
        <w:spacing w:before="0" w:beforeAutospacing="0" w:after="0" w:afterAutospacing="0"/>
        <w:jc w:val="both"/>
      </w:pPr>
      <w:r>
        <w:t>3.</w:t>
      </w:r>
      <w:r w:rsidR="00911C67">
        <w:t>6</w:t>
      </w:r>
      <w:r>
        <w:t>.1. Направление ходатайства в Президиум Федерации</w:t>
      </w:r>
      <w:r w:rsidR="00EA393D">
        <w:t xml:space="preserve"> в целях поощрений и взысканий, накладываемых на судей</w:t>
      </w:r>
      <w:r w:rsidR="00EA393D" w:rsidRPr="009E0C3B">
        <w:t xml:space="preserve"> </w:t>
      </w:r>
      <w:r w:rsidR="00EA393D">
        <w:t>по плаванию и плаванию на открытой воде.</w:t>
      </w:r>
    </w:p>
    <w:p w:rsidR="003B69AC" w:rsidRDefault="003B69AC" w:rsidP="00A16591">
      <w:pPr>
        <w:pStyle w:val="a3"/>
        <w:spacing w:before="0" w:beforeAutospacing="0" w:after="0" w:afterAutospacing="0"/>
        <w:jc w:val="both"/>
      </w:pPr>
      <w:r>
        <w:t>3.</w:t>
      </w:r>
      <w:r w:rsidR="00911C67">
        <w:t>7</w:t>
      </w:r>
      <w:r>
        <w:t>. Осуществляет общее руководство деятельности судей</w:t>
      </w:r>
      <w:r w:rsidRPr="003B69AC">
        <w:t xml:space="preserve"> </w:t>
      </w:r>
      <w:r>
        <w:t>по плаванию и плаванию на открытой воде.</w:t>
      </w:r>
    </w:p>
    <w:p w:rsidR="00AB6B5F" w:rsidRDefault="003B69AC" w:rsidP="00A445BE">
      <w:pPr>
        <w:pStyle w:val="a3"/>
        <w:spacing w:before="0" w:beforeAutospacing="0" w:after="0" w:afterAutospacing="0"/>
        <w:jc w:val="both"/>
      </w:pPr>
      <w:r>
        <w:t>3.</w:t>
      </w:r>
      <w:r w:rsidR="00911C67">
        <w:t>8</w:t>
      </w:r>
      <w:r>
        <w:t xml:space="preserve">. </w:t>
      </w:r>
      <w:r w:rsidR="00AB6B5F">
        <w:t>Обсуждает иные вопросы, относящиеся к его компетенции.</w:t>
      </w:r>
    </w:p>
    <w:p w:rsidR="00A16591" w:rsidRDefault="00A16591" w:rsidP="00A77F31">
      <w:pPr>
        <w:pStyle w:val="a3"/>
        <w:spacing w:before="0" w:beforeAutospacing="0" w:after="0" w:afterAutospacing="0"/>
      </w:pPr>
    </w:p>
    <w:p w:rsidR="00A16591" w:rsidRDefault="00A16591" w:rsidP="00A77F31">
      <w:pPr>
        <w:pStyle w:val="a3"/>
        <w:spacing w:before="0" w:beforeAutospacing="0" w:after="0" w:afterAutospacing="0"/>
      </w:pPr>
    </w:p>
    <w:p w:rsidR="00A77F31" w:rsidRDefault="00A445BE" w:rsidP="00A16591">
      <w:pPr>
        <w:pStyle w:val="a3"/>
        <w:spacing w:before="0" w:beforeAutospacing="0" w:after="0" w:afterAutospacing="0"/>
        <w:jc w:val="center"/>
      </w:pPr>
      <w:r>
        <w:t>4</w:t>
      </w:r>
      <w:r w:rsidR="00A77F31">
        <w:t>. РЕГЛАМЕНТ РАБОТЫ</w:t>
      </w:r>
    </w:p>
    <w:p w:rsidR="00A16591" w:rsidRDefault="00A16591" w:rsidP="00A16591">
      <w:pPr>
        <w:pStyle w:val="a3"/>
        <w:spacing w:before="0" w:beforeAutospacing="0" w:after="0" w:afterAutospacing="0"/>
        <w:jc w:val="center"/>
      </w:pPr>
    </w:p>
    <w:p w:rsidR="00A445BE" w:rsidRPr="00BC3E40" w:rsidRDefault="00A445BE" w:rsidP="00A445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445BE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 Заседания судейского корпуса проводятся не реже 1 раза в три месяца.</w:t>
      </w:r>
    </w:p>
    <w:p w:rsidR="00A77F31" w:rsidRDefault="00A445BE" w:rsidP="00E66054">
      <w:pPr>
        <w:pStyle w:val="a3"/>
        <w:spacing w:before="0" w:beforeAutospacing="0" w:after="0" w:afterAutospacing="0"/>
        <w:jc w:val="both"/>
      </w:pPr>
      <w:r w:rsidRPr="00A445BE">
        <w:t>4</w:t>
      </w:r>
      <w:r w:rsidR="00A77F31">
        <w:t>.2</w:t>
      </w:r>
      <w:r w:rsidR="00267174">
        <w:t>.</w:t>
      </w:r>
      <w:r w:rsidR="00A77F31">
        <w:t xml:space="preserve"> </w:t>
      </w:r>
      <w:r w:rsidR="004869E4">
        <w:t xml:space="preserve">Председатель не позднее </w:t>
      </w:r>
      <w:r w:rsidR="00E76B0E">
        <w:t>14</w:t>
      </w:r>
      <w:r w:rsidR="004869E4">
        <w:t xml:space="preserve"> дней до даты проведения </w:t>
      </w:r>
      <w:r>
        <w:t>заседания судейского корпуса</w:t>
      </w:r>
      <w:r w:rsidR="00DB243A">
        <w:t xml:space="preserve"> извещает Президиум Федерации и членов </w:t>
      </w:r>
      <w:r w:rsidR="00267174">
        <w:t>судейского корпуса</w:t>
      </w:r>
      <w:r w:rsidR="00DB243A">
        <w:t xml:space="preserve"> о</w:t>
      </w:r>
      <w:r w:rsidR="00A77F31">
        <w:t xml:space="preserve"> сроках, месте проведения и повестке дня заседания</w:t>
      </w:r>
      <w:r w:rsidR="00267174">
        <w:t xml:space="preserve"> судейского корпуса</w:t>
      </w:r>
      <w:r w:rsidR="00A16591">
        <w:t>.</w:t>
      </w:r>
    </w:p>
    <w:p w:rsidR="00A77F31" w:rsidRDefault="00267174" w:rsidP="00E66054">
      <w:pPr>
        <w:pStyle w:val="a3"/>
        <w:spacing w:before="0" w:beforeAutospacing="0" w:after="0" w:afterAutospacing="0"/>
        <w:jc w:val="both"/>
      </w:pPr>
      <w:r>
        <w:t>4.</w:t>
      </w:r>
      <w:r w:rsidR="00A77F31">
        <w:t>3</w:t>
      </w:r>
      <w:r>
        <w:t>.</w:t>
      </w:r>
      <w:r w:rsidR="00A77F31">
        <w:t xml:space="preserve"> Решения на заседании принимаются простым большинством голосов. При равенстве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  <w:r>
        <w:t>голосов решающим является голос Председателя.</w:t>
      </w:r>
    </w:p>
    <w:p w:rsidR="00A77F31" w:rsidRDefault="00267174" w:rsidP="00267174">
      <w:pPr>
        <w:pStyle w:val="a3"/>
        <w:spacing w:before="0" w:beforeAutospacing="0" w:after="0" w:afterAutospacing="0"/>
        <w:jc w:val="both"/>
      </w:pPr>
      <w:r>
        <w:t>4</w:t>
      </w:r>
      <w:r w:rsidR="00A77F31">
        <w:t>.4</w:t>
      </w:r>
      <w:r w:rsidR="00406CF6">
        <w:t>.</w:t>
      </w:r>
      <w:r w:rsidR="00A77F31">
        <w:t xml:space="preserve"> Изменения в повестку дня могут быть внесены по предложению членов </w:t>
      </w:r>
      <w:r>
        <w:t>судейского корпуса</w:t>
      </w:r>
      <w:r w:rsidR="00A77F31">
        <w:t xml:space="preserve"> </w:t>
      </w:r>
      <w:r w:rsidR="00DB243A">
        <w:t xml:space="preserve">и </w:t>
      </w:r>
      <w:r w:rsidR="00A77F31">
        <w:t>при согласии более половины его членов.</w:t>
      </w:r>
    </w:p>
    <w:p w:rsidR="00A77F31" w:rsidRDefault="00267174" w:rsidP="00E66054">
      <w:pPr>
        <w:pStyle w:val="a3"/>
        <w:spacing w:before="0" w:beforeAutospacing="0" w:after="0" w:afterAutospacing="0"/>
        <w:jc w:val="both"/>
      </w:pPr>
      <w:r>
        <w:t>4</w:t>
      </w:r>
      <w:r w:rsidR="00A77F31">
        <w:t>.5</w:t>
      </w:r>
      <w:r w:rsidR="00406CF6">
        <w:t>.</w:t>
      </w:r>
      <w:r w:rsidR="00A77F31">
        <w:t xml:space="preserve"> Решения </w:t>
      </w:r>
      <w:r>
        <w:t xml:space="preserve">судейского корпуса </w:t>
      </w:r>
      <w:r w:rsidR="00A77F31">
        <w:t>оформляются протоколом, который ведет секретарь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  <w:r>
        <w:t>и подписываются Председателем и секретарем</w:t>
      </w:r>
      <w:r w:rsidR="00267174">
        <w:t xml:space="preserve"> судейского корпуса</w:t>
      </w:r>
      <w:r>
        <w:t xml:space="preserve">. </w:t>
      </w:r>
    </w:p>
    <w:p w:rsidR="0072515D" w:rsidRDefault="00267174" w:rsidP="00E66054">
      <w:pPr>
        <w:pStyle w:val="a3"/>
        <w:spacing w:before="0" w:beforeAutospacing="0" w:after="0" w:afterAutospacing="0"/>
        <w:jc w:val="both"/>
      </w:pPr>
      <w:r>
        <w:t>4</w:t>
      </w:r>
      <w:r w:rsidR="0072515D">
        <w:t>.6. Решения</w:t>
      </w:r>
      <w:r w:rsidR="004869E4">
        <w:t>, принятые</w:t>
      </w:r>
      <w:r w:rsidR="0072515D">
        <w:t xml:space="preserve"> </w:t>
      </w:r>
      <w:r>
        <w:t>судейским корпусом</w:t>
      </w:r>
      <w:r w:rsidR="004869E4">
        <w:t>,</w:t>
      </w:r>
      <w:r w:rsidR="0072515D">
        <w:t xml:space="preserve"> являются обязательными для </w:t>
      </w:r>
      <w:r w:rsidR="004869E4">
        <w:t xml:space="preserve">всех </w:t>
      </w:r>
      <w:r>
        <w:t>спортивных судей</w:t>
      </w:r>
      <w:r w:rsidR="0072515D">
        <w:t xml:space="preserve"> по плаванию </w:t>
      </w:r>
      <w:r>
        <w:t xml:space="preserve">и плаванию на открытой воде </w:t>
      </w:r>
      <w:r w:rsidR="0072515D">
        <w:t>Челябинской области</w:t>
      </w:r>
      <w:r w:rsidR="00911C67">
        <w:t>.</w:t>
      </w:r>
    </w:p>
    <w:p w:rsidR="00A77F31" w:rsidRDefault="00267174" w:rsidP="00E66054">
      <w:pPr>
        <w:pStyle w:val="a3"/>
        <w:spacing w:before="0" w:beforeAutospacing="0" w:after="0" w:afterAutospacing="0"/>
        <w:jc w:val="both"/>
      </w:pPr>
      <w:r>
        <w:t>4</w:t>
      </w:r>
      <w:r w:rsidR="00A77F31">
        <w:t>.</w:t>
      </w:r>
      <w:r w:rsidR="004869E4">
        <w:t>7</w:t>
      </w:r>
      <w:r>
        <w:t>.</w:t>
      </w:r>
      <w:r w:rsidR="00A77F31">
        <w:t xml:space="preserve"> Протокол</w:t>
      </w:r>
      <w:r>
        <w:t>ы</w:t>
      </w:r>
      <w:r w:rsidR="00A77F31">
        <w:t xml:space="preserve"> </w:t>
      </w:r>
      <w:r>
        <w:t>заседаний судейского корпуса</w:t>
      </w:r>
      <w:r w:rsidR="00A77F31">
        <w:t xml:space="preserve"> передаются в Президиум </w:t>
      </w:r>
      <w:r w:rsidR="00E66054">
        <w:t xml:space="preserve">ЧРОО ФПЧО </w:t>
      </w:r>
      <w:r w:rsidR="00A77F31">
        <w:t>не позднее 5 дней после</w:t>
      </w:r>
      <w:r w:rsidR="00E66054">
        <w:t xml:space="preserve"> з</w:t>
      </w:r>
      <w:r w:rsidR="00A77F31">
        <w:t>аседания</w:t>
      </w:r>
      <w:r w:rsidR="00A16591">
        <w:t>.</w:t>
      </w:r>
    </w:p>
    <w:p w:rsidR="00A77F31" w:rsidRDefault="00267174" w:rsidP="00E66054">
      <w:pPr>
        <w:pStyle w:val="a3"/>
        <w:spacing w:before="0" w:beforeAutospacing="0" w:after="0" w:afterAutospacing="0"/>
        <w:jc w:val="both"/>
      </w:pPr>
      <w:r>
        <w:t>4</w:t>
      </w:r>
      <w:r w:rsidR="00A77F31">
        <w:t>.</w:t>
      </w:r>
      <w:r w:rsidR="004869E4">
        <w:t>8</w:t>
      </w:r>
      <w:r>
        <w:t>.</w:t>
      </w:r>
      <w:r w:rsidR="00A77F31">
        <w:t xml:space="preserve"> Хранение </w:t>
      </w:r>
      <w:r>
        <w:t xml:space="preserve">переданных </w:t>
      </w:r>
      <w:r w:rsidR="00A77F31">
        <w:t>протоколов</w:t>
      </w:r>
      <w:r w:rsidR="00911C67">
        <w:t xml:space="preserve"> заседаний</w:t>
      </w:r>
      <w:r w:rsidR="00A77F31">
        <w:t xml:space="preserve"> </w:t>
      </w:r>
      <w:r>
        <w:t xml:space="preserve">судейского корпуса </w:t>
      </w:r>
      <w:r w:rsidR="00A77F31">
        <w:t>с приложением рассмотренных документов</w:t>
      </w:r>
      <w:r w:rsidR="00A16591">
        <w:t xml:space="preserve"> </w:t>
      </w:r>
      <w:r w:rsidR="00A77F31">
        <w:t xml:space="preserve">обеспечивается </w:t>
      </w:r>
      <w:r w:rsidR="0072515D">
        <w:t xml:space="preserve">секретарем </w:t>
      </w:r>
      <w:r>
        <w:t>Федерации</w:t>
      </w:r>
      <w:r w:rsidR="00A77F31">
        <w:t>.</w:t>
      </w:r>
    </w:p>
    <w:p w:rsidR="00DB243A" w:rsidRDefault="00267174" w:rsidP="00E66054">
      <w:pPr>
        <w:pStyle w:val="a3"/>
        <w:spacing w:before="0" w:beforeAutospacing="0" w:after="0" w:afterAutospacing="0"/>
        <w:jc w:val="both"/>
      </w:pPr>
      <w:r>
        <w:t>4</w:t>
      </w:r>
      <w:r w:rsidR="00DB243A">
        <w:t xml:space="preserve">.9. На заседании </w:t>
      </w:r>
      <w:r>
        <w:t xml:space="preserve">судейского корпуса </w:t>
      </w:r>
      <w:r w:rsidR="00DB243A">
        <w:t>мо</w:t>
      </w:r>
      <w:r w:rsidR="00571AB7">
        <w:t>гут</w:t>
      </w:r>
      <w:r w:rsidR="00DB243A">
        <w:t xml:space="preserve"> присутствовать член</w:t>
      </w:r>
      <w:r w:rsidR="00571AB7">
        <w:t>ы</w:t>
      </w:r>
      <w:r w:rsidR="00DB243A">
        <w:t xml:space="preserve"> Президиума Федерации с правом голоса.</w:t>
      </w:r>
    </w:p>
    <w:p w:rsidR="00A77F31" w:rsidRDefault="00A77F31" w:rsidP="00E66054">
      <w:pPr>
        <w:pStyle w:val="a3"/>
        <w:spacing w:before="0" w:beforeAutospacing="0" w:after="0" w:afterAutospacing="0"/>
        <w:jc w:val="both"/>
      </w:pPr>
    </w:p>
    <w:p w:rsidR="00A77F31" w:rsidRDefault="00267174" w:rsidP="00A16591">
      <w:pPr>
        <w:pStyle w:val="a3"/>
        <w:spacing w:before="0" w:beforeAutospacing="0" w:after="0" w:afterAutospacing="0"/>
        <w:jc w:val="center"/>
      </w:pPr>
      <w:r>
        <w:t>5</w:t>
      </w:r>
      <w:r w:rsidR="00A77F31">
        <w:t>. ПРАВА И ОБЯЗАННОСТИ</w:t>
      </w:r>
    </w:p>
    <w:p w:rsidR="00A77F31" w:rsidRDefault="00A77F31" w:rsidP="00A77F31">
      <w:pPr>
        <w:pStyle w:val="a3"/>
        <w:spacing w:before="0" w:beforeAutospacing="0" w:after="0" w:afterAutospacing="0"/>
      </w:pPr>
    </w:p>
    <w:p w:rsidR="00A77F31" w:rsidRDefault="00267174" w:rsidP="00A77F31">
      <w:pPr>
        <w:pStyle w:val="a3"/>
        <w:spacing w:before="0" w:beforeAutospacing="0" w:after="0" w:afterAutospacing="0"/>
      </w:pPr>
      <w:r>
        <w:t>5</w:t>
      </w:r>
      <w:r w:rsidR="00A77F31">
        <w:t xml:space="preserve">.1 Члены </w:t>
      </w:r>
      <w:r>
        <w:t xml:space="preserve">судейского корпуса </w:t>
      </w:r>
      <w:r w:rsidR="00A77F31">
        <w:t>имеют право:</w:t>
      </w:r>
    </w:p>
    <w:p w:rsidR="00A77F31" w:rsidRDefault="00A77F31" w:rsidP="00A77F31">
      <w:pPr>
        <w:pStyle w:val="a3"/>
        <w:spacing w:before="0" w:beforeAutospacing="0" w:after="0" w:afterAutospacing="0"/>
      </w:pPr>
    </w:p>
    <w:p w:rsidR="00A77F31" w:rsidRDefault="00A16591" w:rsidP="00A77F31">
      <w:pPr>
        <w:pStyle w:val="a3"/>
        <w:spacing w:before="0" w:beforeAutospacing="0" w:after="0" w:afterAutospacing="0"/>
      </w:pPr>
      <w:r>
        <w:t>-</w:t>
      </w:r>
      <w:r w:rsidR="00DB243A">
        <w:t xml:space="preserve"> </w:t>
      </w:r>
      <w:r w:rsidR="00A77F31">
        <w:t>Вносить предложения по повестке дня заседаний</w:t>
      </w:r>
      <w:r w:rsidR="00E66054">
        <w:t>;</w:t>
      </w:r>
    </w:p>
    <w:p w:rsidR="00267174" w:rsidRDefault="00267174" w:rsidP="00A77F31">
      <w:pPr>
        <w:pStyle w:val="a3"/>
        <w:spacing w:before="0" w:beforeAutospacing="0" w:after="0" w:afterAutospacing="0"/>
      </w:pPr>
      <w:r>
        <w:t xml:space="preserve">- Вносить предложения </w:t>
      </w:r>
      <w:r w:rsidR="001174A0">
        <w:t xml:space="preserve">и замечания </w:t>
      </w:r>
      <w:r>
        <w:t>по оценке работы судей</w:t>
      </w:r>
      <w:r w:rsidR="001174A0">
        <w:t>;</w:t>
      </w:r>
    </w:p>
    <w:p w:rsidR="00A77F31" w:rsidRDefault="00A16591" w:rsidP="00A77F31">
      <w:pPr>
        <w:pStyle w:val="a3"/>
        <w:spacing w:before="0" w:beforeAutospacing="0" w:after="0" w:afterAutospacing="0"/>
      </w:pPr>
      <w:r>
        <w:t>-</w:t>
      </w:r>
      <w:r w:rsidR="00A77F31">
        <w:t xml:space="preserve"> Представлять проекты планов, программ и других документов, связанных с компетенцией</w:t>
      </w:r>
      <w:r>
        <w:t xml:space="preserve"> </w:t>
      </w:r>
      <w:r w:rsidR="00267174">
        <w:t>судейского корпуса</w:t>
      </w:r>
      <w:r w:rsidR="00E66054">
        <w:t>;</w:t>
      </w:r>
    </w:p>
    <w:p w:rsidR="001174A0" w:rsidRDefault="001174A0" w:rsidP="00A77F31">
      <w:pPr>
        <w:pStyle w:val="a3"/>
        <w:spacing w:before="0" w:beforeAutospacing="0" w:after="0" w:afterAutospacing="0"/>
      </w:pPr>
      <w:r>
        <w:lastRenderedPageBreak/>
        <w:t xml:space="preserve">- </w:t>
      </w:r>
      <w:r w:rsidR="00911C67">
        <w:t>Принимать</w:t>
      </w:r>
      <w:r>
        <w:t xml:space="preserve"> решения о применении взысканий, поощрений и иных мер в отношении судей </w:t>
      </w:r>
      <w:r w:rsidR="002E06A9">
        <w:t xml:space="preserve">Челябинской области </w:t>
      </w:r>
      <w:r>
        <w:t xml:space="preserve">по плаванию и плаванию на открытой воде; </w:t>
      </w:r>
    </w:p>
    <w:p w:rsidR="00A77F31" w:rsidRDefault="00A16591" w:rsidP="00A77F31">
      <w:pPr>
        <w:pStyle w:val="a3"/>
        <w:spacing w:before="0" w:beforeAutospacing="0" w:after="0" w:afterAutospacing="0"/>
      </w:pPr>
      <w:r>
        <w:t>-</w:t>
      </w:r>
      <w:r w:rsidR="00A77F31">
        <w:t xml:space="preserve"> Принимать решения по во</w:t>
      </w:r>
      <w:r>
        <w:t xml:space="preserve">просам, входящим в компетенцию </w:t>
      </w:r>
      <w:r w:rsidR="00267174">
        <w:t>судейского корпуса</w:t>
      </w:r>
      <w:r w:rsidR="00E66054">
        <w:t>.</w:t>
      </w:r>
    </w:p>
    <w:p w:rsidR="002E06A9" w:rsidRDefault="002E06A9" w:rsidP="00A77F31">
      <w:pPr>
        <w:pStyle w:val="a3"/>
        <w:spacing w:before="0" w:beforeAutospacing="0" w:after="0" w:afterAutospacing="0"/>
      </w:pPr>
    </w:p>
    <w:p w:rsidR="00A77F31" w:rsidRDefault="001174A0" w:rsidP="00A77F31">
      <w:pPr>
        <w:pStyle w:val="a3"/>
        <w:spacing w:before="0" w:beforeAutospacing="0" w:after="0" w:afterAutospacing="0"/>
      </w:pPr>
      <w:r>
        <w:t>5</w:t>
      </w:r>
      <w:r w:rsidR="00A77F31">
        <w:t xml:space="preserve">.2 Члены </w:t>
      </w:r>
      <w:r>
        <w:t xml:space="preserve">судейского корпуса </w:t>
      </w:r>
      <w:r w:rsidR="00A77F31">
        <w:t>обязаны:</w:t>
      </w:r>
    </w:p>
    <w:p w:rsidR="00A77F31" w:rsidRDefault="00A77F31" w:rsidP="00A77F31">
      <w:pPr>
        <w:pStyle w:val="a3"/>
        <w:spacing w:before="0" w:beforeAutospacing="0" w:after="0" w:afterAutospacing="0"/>
      </w:pPr>
    </w:p>
    <w:p w:rsidR="00A77F31" w:rsidRDefault="00A16591" w:rsidP="00E66054">
      <w:pPr>
        <w:pStyle w:val="a3"/>
        <w:spacing w:before="0" w:beforeAutospacing="0" w:after="0" w:afterAutospacing="0"/>
        <w:jc w:val="both"/>
      </w:pPr>
      <w:r>
        <w:t>-</w:t>
      </w:r>
      <w:r w:rsidR="00A77F31">
        <w:t xml:space="preserve"> Принимать участие в заседаниях </w:t>
      </w:r>
      <w:r w:rsidR="001174A0">
        <w:t>судейского корпуса</w:t>
      </w:r>
      <w:r w:rsidR="00A77F31">
        <w:t>. В случае отсутствия на заседании члена</w:t>
      </w:r>
      <w:r>
        <w:t xml:space="preserve"> </w:t>
      </w:r>
      <w:r w:rsidR="001174A0">
        <w:t xml:space="preserve">судейского корпуса </w:t>
      </w:r>
      <w:r w:rsidR="00A77F31">
        <w:t>два и более раз без уважительных причин, Председатель вправе поставить</w:t>
      </w:r>
      <w:r>
        <w:t xml:space="preserve"> </w:t>
      </w:r>
      <w:r w:rsidR="00A77F31">
        <w:t>вопрос о приостан</w:t>
      </w:r>
      <w:r w:rsidR="00E66054">
        <w:t xml:space="preserve">овлении полномочий члена </w:t>
      </w:r>
      <w:r w:rsidR="001174A0">
        <w:t>судейского корпуса</w:t>
      </w:r>
      <w:r w:rsidR="00E66054">
        <w:t>;</w:t>
      </w:r>
    </w:p>
    <w:p w:rsidR="00A77F31" w:rsidRDefault="00A16591" w:rsidP="00E66054">
      <w:pPr>
        <w:pStyle w:val="a3"/>
        <w:spacing w:before="0" w:beforeAutospacing="0" w:after="0" w:afterAutospacing="0"/>
        <w:jc w:val="both"/>
      </w:pPr>
      <w:r>
        <w:t>-</w:t>
      </w:r>
      <w:r w:rsidR="00A77F31">
        <w:t xml:space="preserve"> Объективно подходить к решению вопросов, относящихся к его компетенции</w:t>
      </w:r>
      <w:r w:rsidR="00E66054">
        <w:t>;</w:t>
      </w:r>
    </w:p>
    <w:p w:rsidR="00A77F31" w:rsidRDefault="00A16591" w:rsidP="00E66054">
      <w:pPr>
        <w:pStyle w:val="a3"/>
        <w:spacing w:before="0" w:beforeAutospacing="0" w:after="0" w:afterAutospacing="0"/>
        <w:jc w:val="both"/>
      </w:pPr>
      <w:r>
        <w:t>-</w:t>
      </w:r>
      <w:r w:rsidR="00406CF6">
        <w:t xml:space="preserve"> </w:t>
      </w:r>
      <w:r w:rsidR="00DB243A">
        <w:t>У</w:t>
      </w:r>
      <w:r w:rsidR="00A77F31">
        <w:t xml:space="preserve">важать честь и достоинство членов </w:t>
      </w:r>
      <w:r w:rsidR="001174A0">
        <w:t>судейского корпуса, членов Федерации</w:t>
      </w:r>
      <w:r w:rsidR="00A77F31">
        <w:t>, спец</w:t>
      </w:r>
      <w:r w:rsidR="0072515D">
        <w:t>иалистов, тренеров, спортсменов</w:t>
      </w:r>
      <w:r w:rsidR="00406CF6">
        <w:t>.</w:t>
      </w:r>
    </w:p>
    <w:p w:rsidR="00EA49B1" w:rsidRDefault="00EA49B1" w:rsidP="00E66054">
      <w:pPr>
        <w:pStyle w:val="a3"/>
        <w:spacing w:before="0" w:beforeAutospacing="0" w:after="0" w:afterAutospacing="0"/>
        <w:jc w:val="both"/>
      </w:pPr>
    </w:p>
    <w:p w:rsidR="0072515D" w:rsidRDefault="0072515D" w:rsidP="00E66054">
      <w:pPr>
        <w:pStyle w:val="a3"/>
        <w:spacing w:before="0" w:beforeAutospacing="0" w:after="0" w:afterAutospacing="0"/>
        <w:jc w:val="both"/>
      </w:pPr>
    </w:p>
    <w:p w:rsidR="00A77F31" w:rsidRDefault="00A77F31" w:rsidP="00A77F31">
      <w:pPr>
        <w:pStyle w:val="a3"/>
        <w:spacing w:before="0" w:beforeAutospacing="0" w:after="0" w:afterAutospacing="0"/>
      </w:pPr>
    </w:p>
    <w:p w:rsidR="00A77F31" w:rsidRDefault="001174A0" w:rsidP="00A16591">
      <w:pPr>
        <w:pStyle w:val="a3"/>
        <w:spacing w:before="0" w:beforeAutospacing="0" w:after="0" w:afterAutospacing="0"/>
        <w:jc w:val="center"/>
      </w:pPr>
      <w:r>
        <w:t>6</w:t>
      </w:r>
      <w:r w:rsidR="00A77F31">
        <w:t>. ЗАКЛЮЧИТЕЛЬНЫЕ ПОЛОЖЕНИЯ</w:t>
      </w:r>
    </w:p>
    <w:p w:rsidR="00A77F31" w:rsidRDefault="00A77F31" w:rsidP="00A77F31">
      <w:pPr>
        <w:pStyle w:val="a3"/>
        <w:spacing w:before="0" w:beforeAutospacing="0" w:after="0" w:afterAutospacing="0"/>
      </w:pPr>
    </w:p>
    <w:p w:rsidR="00A77F31" w:rsidRDefault="001174A0" w:rsidP="00E66054">
      <w:pPr>
        <w:pStyle w:val="a3"/>
        <w:spacing w:before="0" w:beforeAutospacing="0" w:after="0" w:afterAutospacing="0"/>
        <w:jc w:val="both"/>
      </w:pPr>
      <w:r>
        <w:t>6</w:t>
      </w:r>
      <w:r w:rsidR="00A77F31">
        <w:t xml:space="preserve">.1 Настоящее Положение вступает в силу </w:t>
      </w:r>
      <w:r w:rsidR="00A7263B">
        <w:t>со дня</w:t>
      </w:r>
      <w:r w:rsidR="00A77F31">
        <w:t xml:space="preserve"> </w:t>
      </w:r>
      <w:r w:rsidR="00E66054">
        <w:t xml:space="preserve">его </w:t>
      </w:r>
      <w:r w:rsidR="00A77F31">
        <w:t xml:space="preserve"> утверждени</w:t>
      </w:r>
      <w:r w:rsidR="00A7263B">
        <w:t>я</w:t>
      </w:r>
      <w:r w:rsidR="00A77F31">
        <w:t xml:space="preserve"> </w:t>
      </w:r>
      <w:r w:rsidR="00E66054">
        <w:t xml:space="preserve">Президиумом </w:t>
      </w:r>
      <w:r w:rsidR="00A77F31">
        <w:t>ЧРОО</w:t>
      </w:r>
      <w:r w:rsidR="00E66054">
        <w:t xml:space="preserve"> </w:t>
      </w:r>
      <w:r w:rsidR="00A16591">
        <w:t>ФПЧО.</w:t>
      </w:r>
    </w:p>
    <w:p w:rsidR="00A77F31" w:rsidRDefault="001174A0" w:rsidP="00E66054">
      <w:pPr>
        <w:pStyle w:val="a3"/>
        <w:spacing w:before="0" w:beforeAutospacing="0" w:after="0" w:afterAutospacing="0"/>
        <w:jc w:val="both"/>
      </w:pPr>
      <w:r>
        <w:t>6</w:t>
      </w:r>
      <w:r w:rsidR="00A77F31">
        <w:t>.2 Внесение изменений и дополнений в настоящее Положение производится по решению</w:t>
      </w:r>
    </w:p>
    <w:p w:rsidR="008E08CE" w:rsidRDefault="00A77F31" w:rsidP="00E66054">
      <w:pPr>
        <w:pStyle w:val="a3"/>
        <w:spacing w:before="0" w:beforeAutospacing="0" w:after="0" w:afterAutospacing="0"/>
        <w:jc w:val="both"/>
      </w:pPr>
      <w:r>
        <w:t xml:space="preserve">Президиума ЧРОО </w:t>
      </w:r>
      <w:r w:rsidR="00BC3E40">
        <w:t>ФПЧО.</w:t>
      </w:r>
    </w:p>
    <w:sectPr w:rsidR="008E08CE" w:rsidSect="008E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7E2"/>
    <w:multiLevelType w:val="multilevel"/>
    <w:tmpl w:val="24F082B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7F31"/>
    <w:rsid w:val="000470D2"/>
    <w:rsid w:val="001174A0"/>
    <w:rsid w:val="00267174"/>
    <w:rsid w:val="00286EF4"/>
    <w:rsid w:val="002E06A9"/>
    <w:rsid w:val="00310E56"/>
    <w:rsid w:val="0032321B"/>
    <w:rsid w:val="003634AD"/>
    <w:rsid w:val="0037473A"/>
    <w:rsid w:val="003B69AC"/>
    <w:rsid w:val="00406CF6"/>
    <w:rsid w:val="00434175"/>
    <w:rsid w:val="0045259E"/>
    <w:rsid w:val="00475189"/>
    <w:rsid w:val="004869E4"/>
    <w:rsid w:val="004C0798"/>
    <w:rsid w:val="004F6E18"/>
    <w:rsid w:val="005325C9"/>
    <w:rsid w:val="00541CE7"/>
    <w:rsid w:val="00571AB7"/>
    <w:rsid w:val="00581CBD"/>
    <w:rsid w:val="006339DE"/>
    <w:rsid w:val="00674129"/>
    <w:rsid w:val="006876BA"/>
    <w:rsid w:val="006A1F05"/>
    <w:rsid w:val="006D62A3"/>
    <w:rsid w:val="006F6211"/>
    <w:rsid w:val="0072515D"/>
    <w:rsid w:val="00774DB3"/>
    <w:rsid w:val="0079326F"/>
    <w:rsid w:val="007D7F6A"/>
    <w:rsid w:val="007E343A"/>
    <w:rsid w:val="008228D5"/>
    <w:rsid w:val="008233C9"/>
    <w:rsid w:val="00864FC2"/>
    <w:rsid w:val="008A1484"/>
    <w:rsid w:val="008E08CE"/>
    <w:rsid w:val="00911C67"/>
    <w:rsid w:val="009200FD"/>
    <w:rsid w:val="0097741F"/>
    <w:rsid w:val="00990ECD"/>
    <w:rsid w:val="009E0C3B"/>
    <w:rsid w:val="009E1EA7"/>
    <w:rsid w:val="009F3C83"/>
    <w:rsid w:val="00A16591"/>
    <w:rsid w:val="00A445BE"/>
    <w:rsid w:val="00A52FBD"/>
    <w:rsid w:val="00A57060"/>
    <w:rsid w:val="00A7263B"/>
    <w:rsid w:val="00A77F31"/>
    <w:rsid w:val="00A818DB"/>
    <w:rsid w:val="00AB42D4"/>
    <w:rsid w:val="00AB6B5F"/>
    <w:rsid w:val="00BC3E40"/>
    <w:rsid w:val="00C043F6"/>
    <w:rsid w:val="00CC1285"/>
    <w:rsid w:val="00D15430"/>
    <w:rsid w:val="00D37237"/>
    <w:rsid w:val="00D55B3F"/>
    <w:rsid w:val="00DB2052"/>
    <w:rsid w:val="00DB243A"/>
    <w:rsid w:val="00E5354B"/>
    <w:rsid w:val="00E57281"/>
    <w:rsid w:val="00E61D69"/>
    <w:rsid w:val="00E66054"/>
    <w:rsid w:val="00E76B0E"/>
    <w:rsid w:val="00EA393D"/>
    <w:rsid w:val="00EA49B1"/>
    <w:rsid w:val="00EE5255"/>
    <w:rsid w:val="00F14F98"/>
    <w:rsid w:val="00F90C4E"/>
    <w:rsid w:val="00FA04C1"/>
    <w:rsid w:val="00F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3E40"/>
    <w:pPr>
      <w:spacing w:after="0" w:line="240" w:lineRule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</dc:creator>
  <cp:lastModifiedBy>Карелина</cp:lastModifiedBy>
  <cp:revision>14</cp:revision>
  <cp:lastPrinted>2021-10-13T08:25:00Z</cp:lastPrinted>
  <dcterms:created xsi:type="dcterms:W3CDTF">2021-09-30T04:57:00Z</dcterms:created>
  <dcterms:modified xsi:type="dcterms:W3CDTF">2021-10-26T09:56:00Z</dcterms:modified>
</cp:coreProperties>
</file>